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864D13" w14:textId="1989D4F3" w:rsidR="00357388" w:rsidRPr="00AB2F62" w:rsidRDefault="006F47F4" w:rsidP="00357388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AB2F62">
        <w:rPr>
          <w:rFonts w:ascii="標楷體" w:eastAsia="標楷體" w:hAnsi="標楷體"/>
          <w:b/>
          <w:bCs/>
          <w:sz w:val="32"/>
          <w:szCs w:val="32"/>
        </w:rPr>
        <w:t>IFPA</w:t>
      </w:r>
      <w:r w:rsidRPr="00AB2F62">
        <w:rPr>
          <w:rFonts w:ascii="標楷體" w:eastAsia="標楷體" w:hAnsi="標楷體" w:hint="eastAsia"/>
          <w:b/>
          <w:bCs/>
          <w:sz w:val="32"/>
          <w:szCs w:val="32"/>
        </w:rPr>
        <w:t>英國國際芳療師認證班</w:t>
      </w:r>
      <w:r w:rsidRPr="00AB2F62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AB2F62">
        <w:rPr>
          <w:rFonts w:ascii="標楷體" w:eastAsia="標楷體" w:hAnsi="標楷體" w:hint="eastAsia"/>
          <w:b/>
          <w:bCs/>
          <w:sz w:val="32"/>
          <w:szCs w:val="32"/>
        </w:rPr>
        <w:t>第四學期</w:t>
      </w:r>
    </w:p>
    <w:p w14:paraId="5B4788D3" w14:textId="5D00C607" w:rsidR="00357388" w:rsidRPr="00AB2F62" w:rsidRDefault="006F47F4" w:rsidP="00357388">
      <w:pPr>
        <w:jc w:val="both"/>
        <w:rPr>
          <w:rFonts w:ascii="標楷體" w:eastAsia="標楷體" w:hAnsi="標楷體"/>
          <w:b/>
          <w:bCs/>
          <w:sz w:val="28"/>
          <w:szCs w:val="28"/>
          <w:u w:val="single"/>
        </w:rPr>
      </w:pPr>
      <w:r w:rsidRPr="00AB2F62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第二次作業</w:t>
      </w:r>
      <w:r w:rsidRPr="00AB2F62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</w:t>
      </w:r>
      <w:r w:rsidRPr="00AB2F62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學號：</w:t>
      </w:r>
      <w:r w:rsidRPr="00AB2F62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</w:t>
      </w:r>
      <w:r w:rsidRPr="00AB2F62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姓名：</w:t>
      </w:r>
      <w:r w:rsidR="00357388" w:rsidRPr="00AB2F62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</w:t>
      </w:r>
    </w:p>
    <w:p w14:paraId="6258E5F6" w14:textId="5274357F" w:rsidR="002E5265" w:rsidRPr="00AB2F62" w:rsidRDefault="006F47F4" w:rsidP="002E5265">
      <w:pPr>
        <w:rPr>
          <w:rFonts w:ascii="標楷體" w:eastAsia="標楷體" w:hAnsi="標楷體" w:cs="華康細明體(P)-UN"/>
          <w:b/>
          <w:bCs/>
        </w:rPr>
      </w:pPr>
      <w:r w:rsidRPr="00AB2F62">
        <w:rPr>
          <w:rFonts w:ascii="標楷體" w:eastAsia="標楷體" w:hAnsi="標楷體" w:cs="華康細明體(P)-UN" w:hint="eastAsia"/>
          <w:b/>
          <w:bCs/>
        </w:rPr>
        <w:t>理論</w:t>
      </w:r>
    </w:p>
    <w:p w14:paraId="077AEA02" w14:textId="6A266AC0" w:rsidR="00434AB9" w:rsidRPr="00AB2F62" w:rsidRDefault="006F47F4" w:rsidP="00434AB9">
      <w:pPr>
        <w:pStyle w:val="a9"/>
        <w:widowControl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AB2F62">
        <w:rPr>
          <w:rFonts w:ascii="標楷體" w:eastAsia="標楷體" w:hAnsi="標楷體" w:cs="華康細明體(P)-UN" w:hint="eastAsia"/>
        </w:rPr>
        <w:t>寫</w:t>
      </w:r>
      <w:r w:rsidRPr="00AB2F62">
        <w:rPr>
          <w:rFonts w:ascii="標楷體" w:eastAsia="標楷體" w:hAnsi="標楷體" w:hint="eastAsia"/>
        </w:rPr>
        <w:t>出關於健康、整體、積極的想法及病菌對人體影響的論點。</w:t>
      </w:r>
    </w:p>
    <w:p w14:paraId="117007D3" w14:textId="77777777" w:rsidR="00AA70E3" w:rsidRPr="00AB2F62" w:rsidRDefault="00AA70E3" w:rsidP="00434AB9">
      <w:pPr>
        <w:widowControl/>
        <w:rPr>
          <w:rFonts w:ascii="標楷體" w:eastAsia="標楷體" w:hAnsi="標楷體"/>
        </w:rPr>
      </w:pPr>
    </w:p>
    <w:p w14:paraId="11E8ECDE" w14:textId="77777777" w:rsidR="001A6686" w:rsidRPr="00AB2F62" w:rsidRDefault="001A6686" w:rsidP="00AA70E3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2FD3B181" w14:textId="77777777" w:rsidR="00925641" w:rsidRPr="00AB2F62" w:rsidRDefault="00925641" w:rsidP="004A166E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674D65D2" w14:textId="77777777" w:rsidR="00520C6A" w:rsidRPr="00AB2F62" w:rsidRDefault="00520C6A" w:rsidP="00F6007B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1F481FD4" w14:textId="77777777" w:rsidR="00520C6A" w:rsidRPr="00AB2F62" w:rsidRDefault="00520C6A" w:rsidP="00F6007B">
      <w:pPr>
        <w:pStyle w:val="a3"/>
        <w:tabs>
          <w:tab w:val="clear" w:pos="4153"/>
          <w:tab w:val="clear" w:pos="8306"/>
        </w:tabs>
        <w:rPr>
          <w:rFonts w:ascii="標楷體" w:eastAsia="標楷體" w:hAnsi="標楷體" w:cs="華康細明體(P)-UN"/>
          <w:sz w:val="24"/>
          <w:szCs w:val="24"/>
        </w:rPr>
      </w:pPr>
    </w:p>
    <w:p w14:paraId="2CF9C921" w14:textId="77777777" w:rsidR="00F6007B" w:rsidRPr="00AB2F62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05A5CAE9" w14:textId="77777777" w:rsidR="00F6007B" w:rsidRPr="00AB2F62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446610E7" w14:textId="77777777" w:rsidR="00F6007B" w:rsidRPr="00AB2F62" w:rsidRDefault="00F6007B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1AA359F8" w14:textId="77777777" w:rsidR="002E5265" w:rsidRPr="00AB2F62" w:rsidRDefault="002E5265" w:rsidP="002E5265">
      <w:pPr>
        <w:pStyle w:val="a3"/>
        <w:tabs>
          <w:tab w:val="clear" w:pos="4153"/>
          <w:tab w:val="clear" w:pos="8306"/>
        </w:tabs>
        <w:ind w:left="705"/>
        <w:rPr>
          <w:rFonts w:ascii="標楷體" w:eastAsia="標楷體" w:hAnsi="標楷體" w:cs="華康細明體(P)-UN"/>
          <w:sz w:val="24"/>
          <w:szCs w:val="24"/>
        </w:rPr>
      </w:pPr>
    </w:p>
    <w:p w14:paraId="44ECA5ED" w14:textId="7554A4EA" w:rsidR="00520C6A" w:rsidRPr="00AB2F62" w:rsidRDefault="006F47F4" w:rsidP="00AB2F62">
      <w:pPr>
        <w:rPr>
          <w:rFonts w:ascii="標楷體" w:eastAsia="標楷體" w:hAnsi="標楷體" w:hint="eastAsia"/>
          <w:b/>
          <w:bCs/>
        </w:rPr>
      </w:pPr>
      <w:r w:rsidRPr="00AB2F62">
        <w:rPr>
          <w:rFonts w:ascii="標楷體" w:eastAsia="標楷體" w:hAnsi="標楷體" w:hint="eastAsia"/>
          <w:b/>
          <w:bCs/>
        </w:rPr>
        <w:t>實習</w:t>
      </w:r>
    </w:p>
    <w:p w14:paraId="45A65BE6" w14:textId="7EAB7311" w:rsidR="0081209D" w:rsidRPr="00AB2F62" w:rsidRDefault="006F47F4" w:rsidP="004A166E">
      <w:pPr>
        <w:pStyle w:val="a9"/>
        <w:numPr>
          <w:ilvl w:val="0"/>
          <w:numId w:val="4"/>
        </w:numPr>
        <w:spacing w:line="500" w:lineRule="exact"/>
        <w:ind w:leftChars="0"/>
        <w:jc w:val="both"/>
        <w:rPr>
          <w:rFonts w:ascii="標楷體" w:eastAsia="標楷體" w:hAnsi="標楷體"/>
        </w:rPr>
      </w:pPr>
      <w:r w:rsidRPr="00AB2F62">
        <w:rPr>
          <w:rFonts w:ascii="標楷體" w:eastAsia="標楷體" w:hAnsi="標楷體" w:hint="eastAsia"/>
        </w:rPr>
        <w:t>精油的使用報告：芳枸葉</w:t>
      </w:r>
    </w:p>
    <w:p w14:paraId="1A20687D" w14:textId="5498166B" w:rsidR="004A166E" w:rsidRPr="00AB2F62" w:rsidRDefault="006F47F4" w:rsidP="00AB2F62">
      <w:pPr>
        <w:pStyle w:val="a9"/>
        <w:spacing w:line="500" w:lineRule="exact"/>
        <w:ind w:leftChars="0" w:left="360"/>
        <w:jc w:val="both"/>
        <w:rPr>
          <w:rFonts w:ascii="標楷體" w:eastAsia="標楷體" w:hAnsi="標楷體"/>
        </w:rPr>
      </w:pPr>
      <w:r w:rsidRPr="00AB2F62">
        <w:rPr>
          <w:rFonts w:ascii="標楷體" w:eastAsia="標楷體" w:hAnsi="標楷體" w:hint="eastAsia"/>
        </w:rPr>
        <w:t>使用方式</w:t>
      </w:r>
      <w:r w:rsidRPr="00AB2F62">
        <w:rPr>
          <w:rFonts w:ascii="標楷體" w:eastAsia="標楷體" w:hAnsi="標楷體"/>
        </w:rPr>
        <w:t xml:space="preserve"> : </w:t>
      </w:r>
      <w:r w:rsidRPr="00AB2F62">
        <w:rPr>
          <w:rFonts w:ascii="標楷體" w:eastAsia="標楷體" w:hAnsi="標楷體" w:hint="eastAsia"/>
        </w:rPr>
        <w:t>每天早</w:t>
      </w:r>
      <w:r w:rsidRPr="00AB2F62">
        <w:rPr>
          <w:rFonts w:ascii="標楷體" w:eastAsia="標楷體" w:hAnsi="標楷體"/>
        </w:rPr>
        <w:t>/</w:t>
      </w:r>
      <w:r w:rsidRPr="00AB2F62">
        <w:rPr>
          <w:rFonts w:ascii="標楷體" w:eastAsia="標楷體" w:hAnsi="標楷體" w:hint="eastAsia"/>
        </w:rPr>
        <w:t>晚全身塗抹方式使用，塗抹完亦可搭配泡澡。</w:t>
      </w:r>
    </w:p>
    <w:p w14:paraId="68554665" w14:textId="793C6A4B" w:rsidR="004A166E" w:rsidRPr="00AB2F62" w:rsidRDefault="006F47F4" w:rsidP="004A166E">
      <w:pPr>
        <w:spacing w:line="500" w:lineRule="exact"/>
        <w:ind w:left="283" w:hangingChars="118" w:hanging="283"/>
        <w:rPr>
          <w:rFonts w:ascii="標楷體" w:eastAsia="標楷體" w:hAnsi="標楷體"/>
          <w:sz w:val="22"/>
        </w:rPr>
      </w:pPr>
      <w:r w:rsidRPr="00AB2F62">
        <w:rPr>
          <w:rFonts w:ascii="標楷體" w:eastAsia="標楷體" w:hAnsi="標楷體" w:hint="eastAsia"/>
        </w:rPr>
        <w:t>調配方式</w:t>
      </w:r>
      <w:r w:rsidRPr="00AB2F62">
        <w:rPr>
          <w:rFonts w:ascii="標楷體" w:eastAsia="標楷體" w:hAnsi="標楷體"/>
        </w:rPr>
        <w:t xml:space="preserve"> : </w:t>
      </w:r>
      <w:r w:rsidRPr="00AB2F62">
        <w:rPr>
          <w:rFonts w:ascii="標楷體" w:eastAsia="標楷體" w:hAnsi="標楷體" w:hint="eastAsia"/>
          <w:sz w:val="22"/>
        </w:rPr>
        <w:t>第一天</w:t>
      </w:r>
      <w:r w:rsidRPr="00AB2F62">
        <w:rPr>
          <w:rFonts w:ascii="標楷體" w:eastAsia="標楷體" w:hAnsi="標楷體"/>
          <w:sz w:val="22"/>
        </w:rPr>
        <w:t>10ML</w:t>
      </w:r>
      <w:r w:rsidRPr="00AB2F62">
        <w:rPr>
          <w:rFonts w:ascii="標楷體" w:eastAsia="標楷體" w:hAnsi="標楷體" w:hint="eastAsia"/>
          <w:sz w:val="22"/>
        </w:rPr>
        <w:t>植物油加</w:t>
      </w:r>
      <w:r w:rsidRPr="00AB2F62">
        <w:rPr>
          <w:rFonts w:ascii="標楷體" w:eastAsia="標楷體" w:hAnsi="標楷體"/>
          <w:sz w:val="22"/>
        </w:rPr>
        <w:t>1</w:t>
      </w:r>
      <w:r w:rsidRPr="00AB2F62">
        <w:rPr>
          <w:rFonts w:ascii="標楷體" w:eastAsia="標楷體" w:hAnsi="標楷體" w:hint="eastAsia"/>
          <w:sz w:val="22"/>
        </w:rPr>
        <w:t>滴精油，第二天</w:t>
      </w:r>
      <w:r w:rsidRPr="00AB2F62">
        <w:rPr>
          <w:rFonts w:ascii="標楷體" w:eastAsia="標楷體" w:hAnsi="標楷體"/>
          <w:sz w:val="22"/>
        </w:rPr>
        <w:t>10ML</w:t>
      </w:r>
      <w:r w:rsidRPr="00AB2F62">
        <w:rPr>
          <w:rFonts w:ascii="標楷體" w:eastAsia="標楷體" w:hAnsi="標楷體" w:hint="eastAsia"/>
          <w:sz w:val="22"/>
        </w:rPr>
        <w:t>植物油加</w:t>
      </w:r>
      <w:r w:rsidRPr="00AB2F62">
        <w:rPr>
          <w:rFonts w:ascii="標楷體" w:eastAsia="標楷體" w:hAnsi="標楷體"/>
          <w:sz w:val="22"/>
        </w:rPr>
        <w:t>2</w:t>
      </w:r>
      <w:r w:rsidRPr="00AB2F62">
        <w:rPr>
          <w:rFonts w:ascii="標楷體" w:eastAsia="標楷體" w:hAnsi="標楷體" w:hint="eastAsia"/>
          <w:sz w:val="22"/>
        </w:rPr>
        <w:t>滴精油，以類推連續使用五天。</w:t>
      </w:r>
    </w:p>
    <w:p w14:paraId="2A7A795E" w14:textId="010635BB" w:rsidR="004A166E" w:rsidRPr="00AB2F62" w:rsidRDefault="006F47F4" w:rsidP="004A166E">
      <w:pPr>
        <w:spacing w:line="500" w:lineRule="exact"/>
        <w:ind w:left="283" w:hangingChars="118" w:hanging="283"/>
        <w:rPr>
          <w:rFonts w:ascii="標楷體" w:eastAsia="標楷體" w:hAnsi="標楷體"/>
          <w:sz w:val="22"/>
          <w:lang w:eastAsia="zh-CN"/>
        </w:rPr>
      </w:pPr>
      <w:r w:rsidRPr="00AB2F62">
        <w:rPr>
          <w:rFonts w:ascii="標楷體" w:eastAsia="標楷體" w:hAnsi="標楷體"/>
        </w:rPr>
        <w:t>(</w:t>
      </w:r>
      <w:r w:rsidRPr="00AB2F62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AB2F62">
        <w:rPr>
          <w:rFonts w:ascii="標楷體" w:eastAsia="標楷體" w:hAnsi="標楷體"/>
        </w:rPr>
        <w:t>100</w:t>
      </w:r>
      <w:r w:rsidRPr="00AB2F62">
        <w:rPr>
          <w:rFonts w:ascii="標楷體" w:eastAsia="標楷體" w:hAnsi="標楷體" w:hint="eastAsia"/>
        </w:rPr>
        <w:t>個字，共五天。</w:t>
      </w:r>
      <w:r w:rsidRPr="00AB2F62">
        <w:rPr>
          <w:rFonts w:ascii="標楷體" w:eastAsia="標楷體" w:hAnsi="標楷體"/>
        </w:rPr>
        <w:t>)</w:t>
      </w:r>
      <w:r w:rsidR="004A166E" w:rsidRPr="00AB2F62">
        <w:rPr>
          <w:rFonts w:ascii="標楷體" w:eastAsia="標楷體" w:hAnsi="標楷體" w:hint="eastAsia"/>
          <w:lang w:eastAsia="zh-CN"/>
        </w:rPr>
        <w:t xml:space="preserve"> </w:t>
      </w:r>
    </w:p>
    <w:p w14:paraId="378EDB79" w14:textId="5FB90902" w:rsidR="004A166E" w:rsidRPr="00AB2F62" w:rsidRDefault="006F47F4" w:rsidP="004A166E">
      <w:pPr>
        <w:spacing w:line="360" w:lineRule="auto"/>
        <w:ind w:firstLineChars="50" w:firstLine="120"/>
        <w:rPr>
          <w:rFonts w:ascii="標楷體" w:eastAsia="標楷體" w:hAnsi="標楷體"/>
          <w:lang w:eastAsia="zh-CN"/>
        </w:rPr>
      </w:pPr>
      <w:r w:rsidRPr="00AB2F62">
        <w:rPr>
          <w:rFonts w:ascii="標楷體" w:eastAsia="標楷體" w:hAnsi="標楷體"/>
        </w:rPr>
        <w:t xml:space="preserve">  a.</w:t>
      </w:r>
      <w:r w:rsidRPr="00AB2F62">
        <w:rPr>
          <w:rFonts w:ascii="標楷體" w:eastAsia="標楷體" w:hAnsi="標楷體" w:hint="eastAsia"/>
        </w:rPr>
        <w:t>精油</w:t>
      </w:r>
      <w:r w:rsidRPr="00AB2F62">
        <w:rPr>
          <w:rFonts w:ascii="標楷體" w:eastAsia="標楷體" w:hAnsi="標楷體"/>
        </w:rPr>
        <w:t xml:space="preserve">          b.</w:t>
      </w:r>
      <w:r w:rsidRPr="00AB2F62">
        <w:rPr>
          <w:rFonts w:ascii="標楷體" w:eastAsia="標楷體" w:hAnsi="標楷體" w:hint="eastAsia"/>
        </w:rPr>
        <w:t>植物油</w:t>
      </w:r>
      <w:r w:rsidRPr="00AB2F62">
        <w:rPr>
          <w:rFonts w:ascii="標楷體" w:eastAsia="標楷體" w:hAnsi="標楷體"/>
        </w:rPr>
        <w:t xml:space="preserve">        c.</w:t>
      </w:r>
      <w:r w:rsidRPr="00AB2F62">
        <w:rPr>
          <w:rFonts w:ascii="標楷體" w:eastAsia="標楷體" w:hAnsi="標楷體" w:hint="eastAsia"/>
        </w:rPr>
        <w:t>目前身心狀況</w:t>
      </w:r>
    </w:p>
    <w:p w14:paraId="7E868001" w14:textId="77777777" w:rsidR="004A166E" w:rsidRPr="00AB2F62" w:rsidRDefault="004A166E" w:rsidP="004A166E">
      <w:pPr>
        <w:jc w:val="both"/>
        <w:rPr>
          <w:rFonts w:ascii="標楷體" w:eastAsia="標楷體" w:hAnsi="標楷體"/>
          <w:lang w:eastAsia="zh-CN"/>
        </w:rPr>
      </w:pPr>
    </w:p>
    <w:p w14:paraId="08E99868" w14:textId="4B479E64" w:rsidR="00F6007B" w:rsidRDefault="00F6007B" w:rsidP="00F6007B">
      <w:pPr>
        <w:jc w:val="both"/>
        <w:rPr>
          <w:rFonts w:ascii="標楷體" w:eastAsia="SimSun" w:hAnsi="標楷體"/>
          <w:lang w:eastAsia="zh-CN"/>
        </w:rPr>
      </w:pPr>
    </w:p>
    <w:p w14:paraId="15944610" w14:textId="74507E38" w:rsidR="00AB2F62" w:rsidRDefault="00AB2F62" w:rsidP="00F6007B">
      <w:pPr>
        <w:jc w:val="both"/>
        <w:rPr>
          <w:rFonts w:ascii="標楷體" w:eastAsia="SimSun" w:hAnsi="標楷體"/>
          <w:lang w:eastAsia="zh-CN"/>
        </w:rPr>
      </w:pPr>
    </w:p>
    <w:p w14:paraId="4F072334" w14:textId="5FDE5B47" w:rsidR="00AB2F62" w:rsidRDefault="00AB2F62" w:rsidP="00F6007B">
      <w:pPr>
        <w:jc w:val="both"/>
        <w:rPr>
          <w:rFonts w:ascii="標楷體" w:eastAsia="SimSun" w:hAnsi="標楷體"/>
          <w:lang w:eastAsia="zh-CN"/>
        </w:rPr>
      </w:pPr>
    </w:p>
    <w:p w14:paraId="7060A761" w14:textId="77777777" w:rsidR="00AB2F62" w:rsidRPr="00AB2F62" w:rsidRDefault="00AB2F62" w:rsidP="00F6007B">
      <w:pPr>
        <w:jc w:val="both"/>
        <w:rPr>
          <w:rFonts w:ascii="標楷體" w:eastAsia="SimSun" w:hAnsi="標楷體" w:hint="eastAsia"/>
          <w:lang w:eastAsia="zh-CN"/>
        </w:rPr>
      </w:pPr>
    </w:p>
    <w:p w14:paraId="722FD49F" w14:textId="45D82AE2" w:rsidR="00AB2F62" w:rsidRPr="00AB2F62" w:rsidRDefault="00AB2F62" w:rsidP="00AB2F62">
      <w:pPr>
        <w:pStyle w:val="a9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bookmarkStart w:id="0" w:name="_GoBack"/>
      <w:bookmarkEnd w:id="0"/>
      <w:r w:rsidRPr="00AB2F62">
        <w:rPr>
          <w:rFonts w:ascii="標楷體" w:eastAsia="標楷體" w:hAnsi="標楷體" w:cs="華康細明體(P)-UN" w:hint="eastAsia"/>
        </w:rPr>
        <w:t>二名精油個案，包含個案諮詢問診、全身視診、腳底反射測試及問</w:t>
      </w:r>
    </w:p>
    <w:p w14:paraId="2FFCCFA6" w14:textId="77777777" w:rsidR="00AB2F62" w:rsidRDefault="00AB2F62" w:rsidP="00AB2F62">
      <w:pPr>
        <w:rPr>
          <w:rFonts w:ascii="標楷體" w:eastAsia="標楷體" w:hAnsi="標楷體" w:cs="華康細明體(P)-UN" w:hint="eastAsia"/>
        </w:rPr>
      </w:pPr>
      <w:r>
        <w:rPr>
          <w:rFonts w:ascii="標楷體" w:eastAsia="標楷體" w:hAnsi="標楷體" w:cs="華康細明體(P)-UN" w:hint="eastAsia"/>
        </w:rPr>
        <w:t xml:space="preserve">   診並給予完整全身按摩，並對個案做總評估及居家療程建議。</w:t>
      </w:r>
    </w:p>
    <w:p w14:paraId="048892F2" w14:textId="77777777" w:rsidR="00EC69D9" w:rsidRPr="00AB2F62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sectPr w:rsidR="00EC69D9" w:rsidRPr="00AB2F62" w:rsidSect="003B5163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C9C507" w14:textId="77777777" w:rsidR="004A31B1" w:rsidRDefault="004A31B1" w:rsidP="00357388">
      <w:r>
        <w:separator/>
      </w:r>
    </w:p>
  </w:endnote>
  <w:endnote w:type="continuationSeparator" w:id="0">
    <w:p w14:paraId="3E798FAC" w14:textId="77777777" w:rsidR="004A31B1" w:rsidRDefault="004A31B1" w:rsidP="0035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細明體(P)-UN">
    <w:charset w:val="88"/>
    <w:family w:val="roman"/>
    <w:pitch w:val="variable"/>
    <w:sig w:usb0="F1002BFF" w:usb1="29DFFFFF" w:usb2="00000037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79F422" w14:textId="77777777" w:rsidR="004A31B1" w:rsidRDefault="004A31B1" w:rsidP="00357388">
      <w:r>
        <w:separator/>
      </w:r>
    </w:p>
  </w:footnote>
  <w:footnote w:type="continuationSeparator" w:id="0">
    <w:p w14:paraId="3D9341BE" w14:textId="77777777" w:rsidR="004A31B1" w:rsidRDefault="004A31B1" w:rsidP="00357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7B221A" w14:textId="77777777" w:rsidR="00357388" w:rsidRDefault="00AB2F62">
    <w:pPr>
      <w:pStyle w:val="a3"/>
    </w:pPr>
    <w:r>
      <w:rPr>
        <w:noProof/>
      </w:rPr>
      <w:pict w14:anchorId="35D3B5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2" o:spid="_x0000_s2056" type="#_x0000_t75" style="position:absolute;margin-left:0;margin-top:0;width:415.1pt;height:372.4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F3EC5" w14:textId="77777777" w:rsidR="0028398B" w:rsidRDefault="00AB2F62" w:rsidP="0028398B">
    <w:pPr>
      <w:pStyle w:val="a3"/>
      <w:ind w:firstLineChars="350" w:firstLine="700"/>
    </w:pPr>
    <w:r>
      <w:rPr>
        <w:noProof/>
      </w:rPr>
      <w:pict w14:anchorId="15E043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3" o:spid="_x0000_s2057" type="#_x0000_t75" style="position:absolute;left:0;text-align:left;margin-left:0;margin-top:0;width:415.1pt;height:372.4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A86BB0">
      <w:rPr>
        <w:noProof/>
      </w:rPr>
      <w:drawing>
        <wp:inline distT="0" distB="0" distL="0" distR="0" wp14:anchorId="579B21A8" wp14:editId="75671134">
          <wp:extent cx="4118891" cy="733425"/>
          <wp:effectExtent l="0" t="0" r="0" b="0"/>
          <wp:docPr id="1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77B9A5" w14:textId="77777777" w:rsidR="0028398B" w:rsidRDefault="00AB2F62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4BE388" w14:textId="77777777" w:rsidR="00357388" w:rsidRDefault="00AB2F62">
    <w:pPr>
      <w:pStyle w:val="a3"/>
    </w:pPr>
    <w:r>
      <w:rPr>
        <w:noProof/>
      </w:rPr>
      <w:pict w14:anchorId="0E0BFC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1" o:spid="_x0000_s2055" type="#_x0000_t75" style="position:absolute;margin-left:0;margin-top:0;width:415.1pt;height:372.4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33632"/>
    <w:multiLevelType w:val="hybridMultilevel"/>
    <w:tmpl w:val="760E83E0"/>
    <w:lvl w:ilvl="0" w:tplc="5D00331E">
      <w:start w:val="1"/>
      <w:numFmt w:val="decimal"/>
      <w:lvlText w:val="%1."/>
      <w:lvlJc w:val="left"/>
      <w:pPr>
        <w:ind w:left="360" w:hanging="360"/>
      </w:pPr>
      <w:rPr>
        <w:rFonts w:cs="華康細明體(P)-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B96CE2"/>
    <w:multiLevelType w:val="hybridMultilevel"/>
    <w:tmpl w:val="B4C451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60629C"/>
    <w:multiLevelType w:val="hybridMultilevel"/>
    <w:tmpl w:val="A8289A28"/>
    <w:lvl w:ilvl="0" w:tplc="5EE00AB2">
      <w:start w:val="1"/>
      <w:numFmt w:val="decimal"/>
      <w:lvlText w:val="%1."/>
      <w:lvlJc w:val="left"/>
      <w:pPr>
        <w:ind w:left="360" w:hanging="360"/>
      </w:pPr>
      <w:rPr>
        <w:rFonts w:cs="華康細明體(P)-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A430F0A"/>
    <w:multiLevelType w:val="hybridMultilevel"/>
    <w:tmpl w:val="FC20EDB4"/>
    <w:lvl w:ilvl="0" w:tplc="00307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2E2EEE"/>
    <w:multiLevelType w:val="hybridMultilevel"/>
    <w:tmpl w:val="44C82E8C"/>
    <w:lvl w:ilvl="0" w:tplc="DD327D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F5B0B1B"/>
    <w:multiLevelType w:val="hybridMultilevel"/>
    <w:tmpl w:val="2C6689C6"/>
    <w:lvl w:ilvl="0" w:tplc="AAA2921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7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ECA083E"/>
    <w:multiLevelType w:val="hybridMultilevel"/>
    <w:tmpl w:val="BF4A1060"/>
    <w:lvl w:ilvl="0" w:tplc="004A5CA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9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9"/>
  </w:num>
  <w:num w:numId="5">
    <w:abstractNumId w:val="6"/>
  </w:num>
  <w:num w:numId="6">
    <w:abstractNumId w:val="8"/>
  </w:num>
  <w:num w:numId="7">
    <w:abstractNumId w:val="3"/>
  </w:num>
  <w:num w:numId="8">
    <w:abstractNumId w:val="1"/>
  </w:num>
  <w:num w:numId="9">
    <w:abstractNumId w:val="0"/>
  </w:num>
  <w:num w:numId="10">
    <w:abstractNumId w:val="2"/>
  </w:num>
  <w:num w:numId="11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15BC"/>
    <w:rsid w:val="0005186B"/>
    <w:rsid w:val="000B7EDB"/>
    <w:rsid w:val="00142B74"/>
    <w:rsid w:val="00164C80"/>
    <w:rsid w:val="00176EC6"/>
    <w:rsid w:val="001A11D8"/>
    <w:rsid w:val="001A6686"/>
    <w:rsid w:val="001D3E35"/>
    <w:rsid w:val="002248E8"/>
    <w:rsid w:val="00296CE4"/>
    <w:rsid w:val="002D51FF"/>
    <w:rsid w:val="002E5265"/>
    <w:rsid w:val="003219A9"/>
    <w:rsid w:val="00326E23"/>
    <w:rsid w:val="00357388"/>
    <w:rsid w:val="003B5163"/>
    <w:rsid w:val="00400C3E"/>
    <w:rsid w:val="00434AB9"/>
    <w:rsid w:val="00463605"/>
    <w:rsid w:val="00475071"/>
    <w:rsid w:val="004A166E"/>
    <w:rsid w:val="004A31B1"/>
    <w:rsid w:val="004B3DC5"/>
    <w:rsid w:val="004F746E"/>
    <w:rsid w:val="00520C6A"/>
    <w:rsid w:val="005F133A"/>
    <w:rsid w:val="00620EA1"/>
    <w:rsid w:val="00663655"/>
    <w:rsid w:val="006F47F4"/>
    <w:rsid w:val="0070509E"/>
    <w:rsid w:val="007410C0"/>
    <w:rsid w:val="00762E3D"/>
    <w:rsid w:val="00767DFC"/>
    <w:rsid w:val="007C0564"/>
    <w:rsid w:val="007E1643"/>
    <w:rsid w:val="007E4C49"/>
    <w:rsid w:val="0081209D"/>
    <w:rsid w:val="008D28F1"/>
    <w:rsid w:val="00925641"/>
    <w:rsid w:val="00937C04"/>
    <w:rsid w:val="009C3B2B"/>
    <w:rsid w:val="009E7D24"/>
    <w:rsid w:val="00A3325F"/>
    <w:rsid w:val="00A86BB0"/>
    <w:rsid w:val="00A9645E"/>
    <w:rsid w:val="00AA70E3"/>
    <w:rsid w:val="00AB2F62"/>
    <w:rsid w:val="00AF15BC"/>
    <w:rsid w:val="00B16D2A"/>
    <w:rsid w:val="00B33E25"/>
    <w:rsid w:val="00B66D0C"/>
    <w:rsid w:val="00B9396C"/>
    <w:rsid w:val="00BF0917"/>
    <w:rsid w:val="00BF56BA"/>
    <w:rsid w:val="00C81155"/>
    <w:rsid w:val="00D445BF"/>
    <w:rsid w:val="00D656F8"/>
    <w:rsid w:val="00E257AD"/>
    <w:rsid w:val="00EC69D9"/>
    <w:rsid w:val="00F0341F"/>
    <w:rsid w:val="00F6007B"/>
    <w:rsid w:val="00F90FCC"/>
    <w:rsid w:val="00FD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0C134B0D"/>
  <w15:docId w15:val="{24E9ED9E-CA11-45D8-B9A2-0FCD46A4E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AF1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AF15BC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F15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F15B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573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7388"/>
    <w:rPr>
      <w:sz w:val="20"/>
      <w:szCs w:val="20"/>
    </w:rPr>
  </w:style>
  <w:style w:type="paragraph" w:styleId="a9">
    <w:name w:val="List Paragraph"/>
    <w:basedOn w:val="a"/>
    <w:uiPriority w:val="34"/>
    <w:qFormat/>
    <w:rsid w:val="00EC69D9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56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308</Characters>
  <Application>Microsoft Office Word</Application>
  <DocSecurity>0</DocSecurity>
  <Lines>2</Lines>
  <Paragraphs>1</Paragraphs>
  <ScaleCrop>false</ScaleCrop>
  <Company>SYNNEX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8</cp:revision>
  <dcterms:created xsi:type="dcterms:W3CDTF">2017-09-28T08:02:00Z</dcterms:created>
  <dcterms:modified xsi:type="dcterms:W3CDTF">2020-02-10T06:59:00Z</dcterms:modified>
</cp:coreProperties>
</file>